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0B71B98" w14:textId="169EC6DA" w:rsidR="00AC4F51" w:rsidRDefault="00AC4F51" w:rsidP="007E2627">
      <w:pPr>
        <w:ind w:left="5040"/>
        <w:rPr>
          <w:rFonts w:ascii="Century Gothic" w:hAnsi="Century Gothic"/>
          <w:b/>
          <w:bCs/>
          <w:sz w:val="28"/>
          <w:szCs w:val="28"/>
        </w:rPr>
      </w:pPr>
      <w:r>
        <w:rPr>
          <w:noProof/>
          <w:lang w:eastAsia="zh-CN"/>
        </w:rPr>
        <w:drawing>
          <wp:anchor distT="0" distB="0" distL="114300" distR="114300" simplePos="0" relativeHeight="251658240" behindDoc="0" locked="0" layoutInCell="1" allowOverlap="1" wp14:anchorId="3922338B" wp14:editId="7D7AB055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2686050" cy="1489710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6050" cy="1489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5BAA5FDF" w14:textId="08851542" w:rsidR="00AC4F51" w:rsidRPr="00AC4F51" w:rsidRDefault="00AC4F51" w:rsidP="007E2627">
      <w:pPr>
        <w:ind w:left="5040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b/>
          <w:bCs/>
          <w:sz w:val="28"/>
          <w:szCs w:val="28"/>
        </w:rPr>
        <w:t>Date:</w:t>
      </w:r>
      <w:r>
        <w:rPr>
          <w:rFonts w:ascii="Century Gothic" w:hAnsi="Century Gothic"/>
          <w:sz w:val="28"/>
          <w:szCs w:val="28"/>
        </w:rPr>
        <w:t xml:space="preserve"> </w:t>
      </w:r>
      <w:r w:rsidR="00596C8A">
        <w:rPr>
          <w:rFonts w:ascii="Century Gothic" w:hAnsi="Century Gothic"/>
          <w:sz w:val="28"/>
          <w:szCs w:val="28"/>
        </w:rPr>
        <w:t xml:space="preserve"> </w:t>
      </w:r>
      <w:r w:rsidR="000F36EE">
        <w:rPr>
          <w:rFonts w:ascii="Century Gothic" w:hAnsi="Century Gothic"/>
          <w:sz w:val="28"/>
          <w:szCs w:val="28"/>
        </w:rPr>
        <w:t>11</w:t>
      </w:r>
      <w:r w:rsidR="000F36EE" w:rsidRPr="000F36EE">
        <w:rPr>
          <w:rFonts w:ascii="Century Gothic" w:hAnsi="Century Gothic"/>
          <w:sz w:val="28"/>
          <w:szCs w:val="28"/>
          <w:vertAlign w:val="superscript"/>
        </w:rPr>
        <w:t>th</w:t>
      </w:r>
      <w:r w:rsidR="000F36EE">
        <w:rPr>
          <w:rFonts w:ascii="Century Gothic" w:hAnsi="Century Gothic"/>
          <w:sz w:val="28"/>
          <w:szCs w:val="28"/>
        </w:rPr>
        <w:t xml:space="preserve"> July 2021</w:t>
      </w:r>
    </w:p>
    <w:p w14:paraId="322CDD0E" w14:textId="4E111A13" w:rsidR="00AC4F51" w:rsidRPr="00AC4F51" w:rsidRDefault="00AC4F51" w:rsidP="007E2627">
      <w:pPr>
        <w:ind w:left="5040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b/>
          <w:bCs/>
          <w:sz w:val="28"/>
          <w:szCs w:val="28"/>
        </w:rPr>
        <w:t>Sermon Title:</w:t>
      </w:r>
      <w:r>
        <w:rPr>
          <w:rFonts w:ascii="Century Gothic" w:hAnsi="Century Gothic"/>
          <w:sz w:val="28"/>
          <w:szCs w:val="28"/>
        </w:rPr>
        <w:t xml:space="preserve"> </w:t>
      </w:r>
      <w:r w:rsidR="00596C8A">
        <w:rPr>
          <w:rFonts w:ascii="Century Gothic" w:hAnsi="Century Gothic"/>
          <w:sz w:val="28"/>
          <w:szCs w:val="28"/>
        </w:rPr>
        <w:t xml:space="preserve"> </w:t>
      </w:r>
      <w:r w:rsidR="00915AD7">
        <w:rPr>
          <w:rFonts w:ascii="Century Gothic" w:hAnsi="Century Gothic"/>
          <w:sz w:val="28"/>
          <w:szCs w:val="28"/>
        </w:rPr>
        <w:t>Hebrew dilemma</w:t>
      </w:r>
    </w:p>
    <w:p w14:paraId="7E294344" w14:textId="233C7D26" w:rsidR="00AC4F51" w:rsidRDefault="00AC4F51" w:rsidP="007E2627">
      <w:pPr>
        <w:ind w:left="5040"/>
        <w:rPr>
          <w:rFonts w:ascii="Century Gothic" w:hAnsi="Century Gothic"/>
          <w:b/>
          <w:bCs/>
          <w:sz w:val="28"/>
          <w:szCs w:val="28"/>
        </w:rPr>
      </w:pPr>
    </w:p>
    <w:p w14:paraId="475A431A" w14:textId="0B5582F0" w:rsidR="00AC4F51" w:rsidRDefault="00AC4F51" w:rsidP="00AC4F51">
      <w:pPr>
        <w:rPr>
          <w:rFonts w:ascii="Century Gothic" w:hAnsi="Century Gothic"/>
          <w:sz w:val="28"/>
          <w:szCs w:val="28"/>
        </w:rPr>
      </w:pPr>
    </w:p>
    <w:p w14:paraId="6CCD0858" w14:textId="77777777" w:rsidR="00AC4F51" w:rsidRDefault="00AC4F51" w:rsidP="00AC4F51">
      <w:pPr>
        <w:rPr>
          <w:rFonts w:ascii="Century Gothic" w:hAnsi="Century Gothic"/>
          <w:sz w:val="28"/>
          <w:szCs w:val="28"/>
        </w:rPr>
      </w:pPr>
    </w:p>
    <w:p w14:paraId="10C61840" w14:textId="17018ACA" w:rsidR="00AC4F51" w:rsidRDefault="00AC4F51" w:rsidP="00AC4F51">
      <w:pPr>
        <w:rPr>
          <w:rFonts w:ascii="Century Gothic" w:hAnsi="Century Gothic"/>
          <w:b/>
          <w:bCs/>
          <w:sz w:val="28"/>
          <w:szCs w:val="28"/>
        </w:rPr>
      </w:pPr>
      <w:r>
        <w:rPr>
          <w:rFonts w:ascii="Century Gothic" w:hAnsi="Century Gothic"/>
          <w:b/>
          <w:bCs/>
          <w:sz w:val="28"/>
          <w:szCs w:val="28"/>
        </w:rPr>
        <w:t>Key Scripture(s):</w:t>
      </w:r>
      <w:r w:rsidR="00596C8A">
        <w:rPr>
          <w:rFonts w:ascii="Century Gothic" w:hAnsi="Century Gothic"/>
          <w:b/>
          <w:bCs/>
          <w:sz w:val="28"/>
          <w:szCs w:val="28"/>
        </w:rPr>
        <w:t xml:space="preserve">  </w:t>
      </w:r>
      <w:r w:rsidR="003E1208">
        <w:rPr>
          <w:rFonts w:ascii="Century Gothic" w:hAnsi="Century Gothic"/>
          <w:sz w:val="28"/>
          <w:szCs w:val="28"/>
        </w:rPr>
        <w:t>Hebrews 1</w:t>
      </w:r>
      <w:r w:rsidR="00472DF1">
        <w:rPr>
          <w:rFonts w:ascii="Century Gothic" w:hAnsi="Century Gothic"/>
          <w:sz w:val="28"/>
          <w:szCs w:val="28"/>
        </w:rPr>
        <w:t xml:space="preserve"> - 2</w:t>
      </w:r>
    </w:p>
    <w:p w14:paraId="1A9D0188" w14:textId="77777777" w:rsidR="00AC4F51" w:rsidRPr="00AC4F51" w:rsidRDefault="00AC4F51" w:rsidP="00AC4F51">
      <w:pPr>
        <w:rPr>
          <w:rFonts w:ascii="Century Gothic" w:hAnsi="Century Gothic"/>
          <w:sz w:val="28"/>
          <w:szCs w:val="28"/>
        </w:rPr>
      </w:pPr>
    </w:p>
    <w:p w14:paraId="14506D50" w14:textId="77777777" w:rsidR="00AC4F51" w:rsidRPr="00AC4F51" w:rsidRDefault="00AC4F51" w:rsidP="00AC4F51">
      <w:pPr>
        <w:rPr>
          <w:rFonts w:ascii="Century Gothic" w:hAnsi="Century Gothic"/>
          <w:sz w:val="28"/>
          <w:szCs w:val="28"/>
        </w:rPr>
      </w:pPr>
    </w:p>
    <w:p w14:paraId="4BD6815F" w14:textId="385A926B" w:rsidR="006013B5" w:rsidRPr="00DE1BB8" w:rsidRDefault="00AC4F51" w:rsidP="00DE1BB8">
      <w:pPr>
        <w:rPr>
          <w:rFonts w:ascii="Century Gothic" w:hAnsi="Century Gothic"/>
          <w:b/>
          <w:bCs/>
          <w:sz w:val="28"/>
          <w:szCs w:val="28"/>
        </w:rPr>
      </w:pPr>
      <w:r>
        <w:rPr>
          <w:rFonts w:ascii="Century Gothic" w:hAnsi="Century Gothic"/>
          <w:b/>
          <w:bCs/>
          <w:sz w:val="28"/>
          <w:szCs w:val="28"/>
        </w:rPr>
        <w:t>Questions:</w:t>
      </w:r>
    </w:p>
    <w:p w14:paraId="32C73614" w14:textId="325187DF" w:rsidR="00C33AE6" w:rsidRDefault="00C12F5C" w:rsidP="00AC4F51">
      <w:pPr>
        <w:pStyle w:val="ListParagraph"/>
        <w:numPr>
          <w:ilvl w:val="0"/>
          <w:numId w:val="1"/>
        </w:numPr>
        <w:contextualSpacing w:val="0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Why would </w:t>
      </w:r>
      <w:r w:rsidR="00DA55EF">
        <w:rPr>
          <w:rFonts w:ascii="Century Gothic" w:hAnsi="Century Gothic"/>
          <w:sz w:val="28"/>
          <w:szCs w:val="28"/>
        </w:rPr>
        <w:t xml:space="preserve">someone </w:t>
      </w:r>
      <w:r>
        <w:rPr>
          <w:rFonts w:ascii="Century Gothic" w:hAnsi="Century Gothic"/>
          <w:sz w:val="28"/>
          <w:szCs w:val="28"/>
        </w:rPr>
        <w:t xml:space="preserve">abandon </w:t>
      </w:r>
      <w:r w:rsidR="009C0F15">
        <w:rPr>
          <w:rFonts w:ascii="Century Gothic" w:hAnsi="Century Gothic"/>
          <w:sz w:val="28"/>
          <w:szCs w:val="28"/>
        </w:rPr>
        <w:t xml:space="preserve">their </w:t>
      </w:r>
      <w:r>
        <w:rPr>
          <w:rFonts w:ascii="Century Gothic" w:hAnsi="Century Gothic"/>
          <w:sz w:val="28"/>
          <w:szCs w:val="28"/>
        </w:rPr>
        <w:t>faith?</w:t>
      </w:r>
    </w:p>
    <w:p w14:paraId="7C22AEA7" w14:textId="6694D8C8" w:rsidR="00C12F5C" w:rsidRDefault="009C0F15" w:rsidP="00AC4F51">
      <w:pPr>
        <w:pStyle w:val="ListParagraph"/>
        <w:numPr>
          <w:ilvl w:val="0"/>
          <w:numId w:val="1"/>
        </w:numPr>
        <w:contextualSpacing w:val="0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In what ways might we be tempted </w:t>
      </w:r>
      <w:r w:rsidR="00B00522">
        <w:rPr>
          <w:rFonts w:ascii="Century Gothic" w:hAnsi="Century Gothic"/>
          <w:sz w:val="28"/>
          <w:szCs w:val="28"/>
        </w:rPr>
        <w:t>to</w:t>
      </w:r>
      <w:r w:rsidR="006614B2">
        <w:rPr>
          <w:rFonts w:ascii="Century Gothic" w:hAnsi="Century Gothic"/>
          <w:sz w:val="28"/>
          <w:szCs w:val="28"/>
        </w:rPr>
        <w:t xml:space="preserve"> compromise </w:t>
      </w:r>
      <w:proofErr w:type="gramStart"/>
      <w:r w:rsidR="00B00522">
        <w:rPr>
          <w:rFonts w:ascii="Century Gothic" w:hAnsi="Century Gothic"/>
          <w:sz w:val="28"/>
          <w:szCs w:val="28"/>
        </w:rPr>
        <w:t xml:space="preserve">our </w:t>
      </w:r>
      <w:r w:rsidR="006614B2">
        <w:rPr>
          <w:rFonts w:ascii="Century Gothic" w:hAnsi="Century Gothic"/>
          <w:sz w:val="28"/>
          <w:szCs w:val="28"/>
        </w:rPr>
        <w:t xml:space="preserve"> faith</w:t>
      </w:r>
      <w:proofErr w:type="gramEnd"/>
      <w:r w:rsidR="006614B2">
        <w:rPr>
          <w:rFonts w:ascii="Century Gothic" w:hAnsi="Century Gothic"/>
          <w:sz w:val="28"/>
          <w:szCs w:val="28"/>
        </w:rPr>
        <w:t>?</w:t>
      </w:r>
    </w:p>
    <w:p w14:paraId="3142C2D8" w14:textId="262AC00A" w:rsidR="006614B2" w:rsidRDefault="00AB62F8" w:rsidP="00AC4F51">
      <w:pPr>
        <w:pStyle w:val="ListParagraph"/>
        <w:numPr>
          <w:ilvl w:val="0"/>
          <w:numId w:val="1"/>
        </w:numPr>
        <w:contextualSpacing w:val="0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Why would you stop witnessing?</w:t>
      </w:r>
    </w:p>
    <w:p w14:paraId="5115FF52" w14:textId="6840DF3B" w:rsidR="00BB57D7" w:rsidRDefault="00BB57D7" w:rsidP="00BB57D7">
      <w:pPr>
        <w:rPr>
          <w:rFonts w:ascii="Century Gothic" w:hAnsi="Century Gothic"/>
          <w:sz w:val="28"/>
          <w:szCs w:val="28"/>
        </w:rPr>
      </w:pPr>
    </w:p>
    <w:p w14:paraId="31C17DDD" w14:textId="44C64973" w:rsidR="002E5ABC" w:rsidRDefault="00BB57D7" w:rsidP="00BB57D7">
      <w:pPr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Jeff used the visual of waiting at the </w:t>
      </w:r>
      <w:r w:rsidR="00F7513E">
        <w:rPr>
          <w:rFonts w:ascii="Century Gothic" w:hAnsi="Century Gothic"/>
          <w:sz w:val="28"/>
          <w:szCs w:val="28"/>
        </w:rPr>
        <w:t>airport</w:t>
      </w:r>
      <w:bookmarkStart w:id="0" w:name="_GoBack"/>
      <w:bookmarkEnd w:id="0"/>
      <w:r>
        <w:rPr>
          <w:rFonts w:ascii="Century Gothic" w:hAnsi="Century Gothic"/>
          <w:sz w:val="28"/>
          <w:szCs w:val="28"/>
        </w:rPr>
        <w:t xml:space="preserve"> for our “heave</w:t>
      </w:r>
      <w:r w:rsidR="00E26968">
        <w:rPr>
          <w:rFonts w:ascii="Century Gothic" w:hAnsi="Century Gothic"/>
          <w:sz w:val="28"/>
          <w:szCs w:val="28"/>
        </w:rPr>
        <w:t>n</w:t>
      </w:r>
      <w:r>
        <w:rPr>
          <w:rFonts w:ascii="Century Gothic" w:hAnsi="Century Gothic"/>
          <w:sz w:val="28"/>
          <w:szCs w:val="28"/>
        </w:rPr>
        <w:t xml:space="preserve">” plane to </w:t>
      </w:r>
      <w:r w:rsidR="00E26968">
        <w:rPr>
          <w:rFonts w:ascii="Century Gothic" w:hAnsi="Century Gothic"/>
          <w:sz w:val="28"/>
          <w:szCs w:val="28"/>
        </w:rPr>
        <w:t xml:space="preserve">depart </w:t>
      </w:r>
      <w:r w:rsidR="002E5ABC">
        <w:rPr>
          <w:rFonts w:ascii="Century Gothic" w:hAnsi="Century Gothic"/>
          <w:sz w:val="28"/>
          <w:szCs w:val="28"/>
        </w:rPr>
        <w:t xml:space="preserve">vs being </w:t>
      </w:r>
      <w:r w:rsidR="005C7981">
        <w:rPr>
          <w:rFonts w:ascii="Century Gothic" w:hAnsi="Century Gothic"/>
          <w:sz w:val="28"/>
          <w:szCs w:val="28"/>
        </w:rPr>
        <w:t>on the field participating in the game</w:t>
      </w:r>
      <w:r w:rsidR="00F555D4">
        <w:rPr>
          <w:rFonts w:ascii="Century Gothic" w:hAnsi="Century Gothic"/>
          <w:sz w:val="28"/>
          <w:szCs w:val="28"/>
        </w:rPr>
        <w:t xml:space="preserve">. </w:t>
      </w:r>
    </w:p>
    <w:p w14:paraId="2F002BE3" w14:textId="04715AD9" w:rsidR="00F555D4" w:rsidRPr="003E1208" w:rsidRDefault="00F555D4" w:rsidP="003E1208">
      <w:pPr>
        <w:pStyle w:val="ListParagraph"/>
        <w:numPr>
          <w:ilvl w:val="0"/>
          <w:numId w:val="1"/>
        </w:numPr>
        <w:rPr>
          <w:rFonts w:ascii="Century Gothic" w:hAnsi="Century Gothic"/>
          <w:sz w:val="28"/>
          <w:szCs w:val="28"/>
        </w:rPr>
      </w:pPr>
      <w:r w:rsidRPr="003E1208">
        <w:rPr>
          <w:rFonts w:ascii="Century Gothic" w:hAnsi="Century Gothic"/>
          <w:sz w:val="28"/>
          <w:szCs w:val="28"/>
        </w:rPr>
        <w:t xml:space="preserve">Like in running </w:t>
      </w:r>
      <w:r w:rsidR="002074E4" w:rsidRPr="003E1208">
        <w:rPr>
          <w:rFonts w:ascii="Century Gothic" w:hAnsi="Century Gothic"/>
          <w:sz w:val="28"/>
          <w:szCs w:val="28"/>
        </w:rPr>
        <w:t xml:space="preserve">a  race we stumble but we don’t go back to the start </w:t>
      </w:r>
    </w:p>
    <w:p w14:paraId="7767A139" w14:textId="79E80110" w:rsidR="002E5ABC" w:rsidRPr="003E1208" w:rsidRDefault="002074E4" w:rsidP="003E1208">
      <w:pPr>
        <w:pStyle w:val="ListParagraph"/>
        <w:numPr>
          <w:ilvl w:val="0"/>
          <w:numId w:val="1"/>
        </w:numPr>
        <w:rPr>
          <w:rFonts w:ascii="Century Gothic" w:hAnsi="Century Gothic"/>
          <w:sz w:val="28"/>
          <w:szCs w:val="28"/>
        </w:rPr>
      </w:pPr>
      <w:r w:rsidRPr="003E1208">
        <w:rPr>
          <w:rFonts w:ascii="Century Gothic" w:hAnsi="Century Gothic"/>
          <w:sz w:val="28"/>
          <w:szCs w:val="28"/>
        </w:rPr>
        <w:t>Discus how</w:t>
      </w:r>
      <w:r w:rsidR="004B6B20" w:rsidRPr="003E1208">
        <w:rPr>
          <w:rFonts w:ascii="Century Gothic" w:hAnsi="Century Gothic"/>
          <w:sz w:val="28"/>
          <w:szCs w:val="28"/>
        </w:rPr>
        <w:t xml:space="preserve"> our faith journey is like a race. What does competing and winning </w:t>
      </w:r>
      <w:r w:rsidR="003363E4" w:rsidRPr="003E1208">
        <w:rPr>
          <w:rFonts w:ascii="Century Gothic" w:hAnsi="Century Gothic"/>
          <w:sz w:val="28"/>
          <w:szCs w:val="28"/>
        </w:rPr>
        <w:t>look like?</w:t>
      </w:r>
    </w:p>
    <w:p w14:paraId="48B569F0" w14:textId="77777777" w:rsidR="00AC4F51" w:rsidRDefault="00AC4F51" w:rsidP="00AC4F51">
      <w:pPr>
        <w:rPr>
          <w:rFonts w:ascii="Century Gothic" w:hAnsi="Century Gothic"/>
          <w:sz w:val="28"/>
          <w:szCs w:val="28"/>
        </w:rPr>
      </w:pPr>
    </w:p>
    <w:p w14:paraId="17F20EA3" w14:textId="698AEC86" w:rsidR="00AC4F51" w:rsidRPr="001167D7" w:rsidRDefault="00AC4F51" w:rsidP="00AC4F51">
      <w:pPr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b/>
          <w:bCs/>
          <w:sz w:val="28"/>
          <w:szCs w:val="28"/>
        </w:rPr>
        <w:t>Prayer</w:t>
      </w:r>
    </w:p>
    <w:p w14:paraId="3C2851F7" w14:textId="77777777" w:rsidR="00AC4F51" w:rsidRPr="00AC4F51" w:rsidRDefault="00AC4F51" w:rsidP="00AC4F51">
      <w:pPr>
        <w:rPr>
          <w:rFonts w:ascii="Century Gothic" w:hAnsi="Century Gothic"/>
          <w:sz w:val="28"/>
          <w:szCs w:val="28"/>
        </w:rPr>
      </w:pPr>
    </w:p>
    <w:p w14:paraId="71DD46E5" w14:textId="77777777" w:rsidR="00AC4F51" w:rsidRPr="00AC4F51" w:rsidRDefault="00AC4F51" w:rsidP="00AC4F51">
      <w:pPr>
        <w:rPr>
          <w:rFonts w:ascii="Century Gothic" w:hAnsi="Century Gothic"/>
          <w:b/>
          <w:bCs/>
          <w:sz w:val="28"/>
          <w:szCs w:val="28"/>
        </w:rPr>
      </w:pPr>
    </w:p>
    <w:sectPr w:rsidR="00AC4F51" w:rsidRPr="00AC4F51" w:rsidSect="004175F6">
      <w:pgSz w:w="11906" w:h="16838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67D78F9"/>
    <w:multiLevelType w:val="hybridMultilevel"/>
    <w:tmpl w:val="6D0E39F6"/>
    <w:lvl w:ilvl="0" w:tplc="0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ysDQ3tzQzszQ2NDY1NzFR0lEKTi0uzszPAykwrAUAX2/ekSwAAAA="/>
  </w:docVars>
  <w:rsids>
    <w:rsidRoot w:val="00AC4F51"/>
    <w:rsid w:val="000F36EE"/>
    <w:rsid w:val="001167D7"/>
    <w:rsid w:val="00141D46"/>
    <w:rsid w:val="0020592E"/>
    <w:rsid w:val="002074E4"/>
    <w:rsid w:val="00251060"/>
    <w:rsid w:val="002E5ABC"/>
    <w:rsid w:val="002E65AC"/>
    <w:rsid w:val="003363E4"/>
    <w:rsid w:val="003D338E"/>
    <w:rsid w:val="003E1208"/>
    <w:rsid w:val="004175F6"/>
    <w:rsid w:val="00472DF1"/>
    <w:rsid w:val="004B6B20"/>
    <w:rsid w:val="00596C8A"/>
    <w:rsid w:val="005C7981"/>
    <w:rsid w:val="006013B5"/>
    <w:rsid w:val="0061152E"/>
    <w:rsid w:val="00633C1F"/>
    <w:rsid w:val="006614B2"/>
    <w:rsid w:val="007E2627"/>
    <w:rsid w:val="00811137"/>
    <w:rsid w:val="00915AD7"/>
    <w:rsid w:val="00995890"/>
    <w:rsid w:val="009C0F15"/>
    <w:rsid w:val="00A82EC6"/>
    <w:rsid w:val="00AA745B"/>
    <w:rsid w:val="00AB62F8"/>
    <w:rsid w:val="00AC084B"/>
    <w:rsid w:val="00AC4F51"/>
    <w:rsid w:val="00B00522"/>
    <w:rsid w:val="00BB3AEA"/>
    <w:rsid w:val="00BB57D7"/>
    <w:rsid w:val="00C12F5C"/>
    <w:rsid w:val="00C33AE6"/>
    <w:rsid w:val="00DA55EF"/>
    <w:rsid w:val="00DE1BB8"/>
    <w:rsid w:val="00E26968"/>
    <w:rsid w:val="00EF4589"/>
    <w:rsid w:val="00F555D4"/>
    <w:rsid w:val="00F7513E"/>
    <w:rsid w:val="00FA37E2"/>
    <w:rsid w:val="00FF589E"/>
    <w:rsid w:val="280C5B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en-A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832A71"/>
  <w15:chartTrackingRefBased/>
  <w15:docId w15:val="{5FF2287D-0829-483C-B785-6C5435AF0F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C4F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6EE76C7F540F9499A52D4C7C6E86D40" ma:contentTypeVersion="10" ma:contentTypeDescription="Create a new document." ma:contentTypeScope="" ma:versionID="2ffdee4e6aa2ec01d19049fed4ebe068">
  <xsd:schema xmlns:xsd="http://www.w3.org/2001/XMLSchema" xmlns:xs="http://www.w3.org/2001/XMLSchema" xmlns:p="http://schemas.microsoft.com/office/2006/metadata/properties" xmlns:ns3="fcc31460-b20e-4b44-8e03-6a0e5c8f1215" xmlns:ns4="599d317e-6555-45db-b991-65df34579357" targetNamespace="http://schemas.microsoft.com/office/2006/metadata/properties" ma:root="true" ma:fieldsID="388702988566d14883839690acb70cbf" ns3:_="" ns4:_="">
    <xsd:import namespace="fcc31460-b20e-4b44-8e03-6a0e5c8f1215"/>
    <xsd:import namespace="599d317e-6555-45db-b991-65df34579357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EventHashCode" minOccurs="0"/>
                <xsd:element ref="ns3:MediaServiceGenerationTime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cc31460-b20e-4b44-8e03-6a0e5c8f12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OCR" ma:index="12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99d317e-6555-45db-b991-65df34579357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7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7D99F17-2B34-4350-A6B0-49CC0B41D50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97D0706F-7DAE-4415-9614-200DF6B5B65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FD9D563-D1B4-4E2E-97C9-0F68C5B12A2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cc31460-b20e-4b44-8e03-6a0e5c8f1215"/>
    <ds:schemaRef ds:uri="599d317e-6555-45db-b991-65df3457935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79</Words>
  <Characters>452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 Lim</dc:creator>
  <cp:keywords/>
  <dc:description/>
  <cp:lastModifiedBy>Windows User</cp:lastModifiedBy>
  <cp:revision>5</cp:revision>
  <dcterms:created xsi:type="dcterms:W3CDTF">2021-07-11T02:07:00Z</dcterms:created>
  <dcterms:modified xsi:type="dcterms:W3CDTF">2021-07-11T02:14:00Z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0x010100D6EE76C7F540F9499A52D4C7C6E86D40</vt:lpwstr>
  </property>
</Properties>
</file>